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0B" w:rsidRDefault="0020590B" w:rsidP="0020590B">
      <w:r>
        <w:t>Under the Stars</w:t>
      </w:r>
      <w:bookmarkStart w:id="0" w:name="_GoBack"/>
      <w:bookmarkEnd w:id="0"/>
    </w:p>
    <w:p w:rsidR="0020590B" w:rsidRDefault="0020590B" w:rsidP="0020590B"/>
    <w:p w:rsidR="0020590B" w:rsidRDefault="0020590B" w:rsidP="0020590B">
      <w:r>
        <w:t>On Saturday, October 6</w:t>
      </w:r>
      <w:proofErr w:type="gramStart"/>
      <w:r>
        <w:t>,The</w:t>
      </w:r>
      <w:proofErr w:type="gramEnd"/>
      <w:r>
        <w:t xml:space="preserve"> Hopatcong Marching Chiefs performed on a damp night at the “Under the Stars” Marching Band Competition, hosted by the Randolph Marching Rams Marching Band.  The Marching Chiefs came in first place in their division size, and tied with Hackettstown for highest score in the first half of the show.  In addition to their placement, the Marching Chiefs "swept" the awards for best music, best visual, best percussion and best guard!  Other bands in first half competition (in the order of performance) were Belvidere, Elmwood Park, Hackettstown, High Point, and Columbia.</w:t>
      </w:r>
    </w:p>
    <w:p w:rsidR="0020590B" w:rsidRDefault="0020590B" w:rsidP="0020590B"/>
    <w:p w:rsidR="0020590B" w:rsidRDefault="0020590B" w:rsidP="0020590B">
      <w:r>
        <w:t xml:space="preserve">Accepting the awards are Drum Majors Jen </w:t>
      </w:r>
      <w:proofErr w:type="spellStart"/>
      <w:r>
        <w:t>Coulman</w:t>
      </w:r>
      <w:proofErr w:type="spellEnd"/>
      <w:r>
        <w:t xml:space="preserve">, </w:t>
      </w:r>
      <w:proofErr w:type="spellStart"/>
      <w:r>
        <w:t>Wiktoria</w:t>
      </w:r>
      <w:proofErr w:type="spellEnd"/>
      <w:r>
        <w:t xml:space="preserve"> </w:t>
      </w:r>
      <w:proofErr w:type="spellStart"/>
      <w:r>
        <w:t>Plewa</w:t>
      </w:r>
      <w:proofErr w:type="spellEnd"/>
      <w:r>
        <w:t xml:space="preserve">, Drum Captain Noah </w:t>
      </w:r>
      <w:proofErr w:type="spellStart"/>
      <w:r>
        <w:t>Fouda</w:t>
      </w:r>
      <w:proofErr w:type="spellEnd"/>
      <w:r>
        <w:t xml:space="preserve">, and Guard Captain Nikko </w:t>
      </w:r>
      <w:proofErr w:type="spellStart"/>
      <w:r>
        <w:t>Chey</w:t>
      </w:r>
      <w:proofErr w:type="spellEnd"/>
      <w:r>
        <w:t xml:space="preserve">. </w:t>
      </w:r>
    </w:p>
    <w:p w:rsidR="0020590B" w:rsidRDefault="0020590B" w:rsidP="0020590B"/>
    <w:p w:rsidR="00AA1F5F" w:rsidRDefault="0020590B" w:rsidP="0020590B">
      <w:r>
        <w:t>In two weeks, the Marching Chiefs will perform at the New Jersey Music Educators State Marching Band Festival in Wayne Hills with 21 bands from North and Central Jersey - Good Luck!</w:t>
      </w:r>
    </w:p>
    <w:sectPr w:rsidR="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0B"/>
    <w:rsid w:val="0020590B"/>
    <w:rsid w:val="00445636"/>
    <w:rsid w:val="00D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945C"/>
  <w15:chartTrackingRefBased/>
  <w15:docId w15:val="{FA6220AC-F067-41A5-B475-FB1BB202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Jaime</dc:creator>
  <cp:keywords/>
  <dc:description/>
  <cp:lastModifiedBy>Walker, Jaime</cp:lastModifiedBy>
  <cp:revision>1</cp:revision>
  <cp:lastPrinted>2018-10-09T16:00:00Z</cp:lastPrinted>
  <dcterms:created xsi:type="dcterms:W3CDTF">2018-10-09T15:59:00Z</dcterms:created>
  <dcterms:modified xsi:type="dcterms:W3CDTF">2018-10-09T16:01:00Z</dcterms:modified>
</cp:coreProperties>
</file>